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CF5" w:rsidRDefault="00BC0255" w:rsidP="004A0C8B">
      <w:pPr>
        <w:spacing w:before="160" w:after="0" w:line="360" w:lineRule="auto"/>
        <w:rPr>
          <w:b/>
          <w:sz w:val="28"/>
        </w:rPr>
      </w:pPr>
      <w:bookmarkStart w:id="0" w:name="_GoBack"/>
      <w:bookmarkEnd w:id="0"/>
      <w:r>
        <w:rPr>
          <w:b/>
          <w:sz w:val="28"/>
        </w:rPr>
        <w:t xml:space="preserve">Nom: </w:t>
      </w:r>
      <w:r>
        <w:t>...............................................................................................................................................................................</w:t>
      </w:r>
    </w:p>
    <w:p w:rsidR="00BC0255" w:rsidRDefault="00C457D9" w:rsidP="004A0C8B">
      <w:pPr>
        <w:pBdr>
          <w:bottom w:val="single" w:sz="24" w:space="1" w:color="808080" w:themeColor="background1" w:themeShade="80"/>
        </w:pBdr>
        <w:spacing w:after="120" w:line="360" w:lineRule="auto"/>
      </w:pPr>
      <w:r>
        <w:rPr>
          <w:b/>
          <w:sz w:val="28"/>
        </w:rPr>
        <w:t>Institut</w:t>
      </w:r>
      <w:r w:rsidR="00BC0255">
        <w:rPr>
          <w:b/>
          <w:sz w:val="28"/>
        </w:rPr>
        <w:t xml:space="preserve">: </w:t>
      </w:r>
      <w:r>
        <w:t>.............</w:t>
      </w:r>
      <w:r w:rsidR="00BC0255">
        <w:t>.............................................................................................................................................................</w:t>
      </w:r>
    </w:p>
    <w:p w:rsidR="004A0C8B" w:rsidRDefault="004A0C8B" w:rsidP="004A0C8B">
      <w:pPr>
        <w:spacing w:after="0" w:line="360" w:lineRule="auto"/>
      </w:pPr>
    </w:p>
    <w:p w:rsidR="00C457D9" w:rsidRDefault="00C457D9" w:rsidP="004A0C8B">
      <w:pPr>
        <w:spacing w:after="0" w:line="360" w:lineRule="auto"/>
      </w:pPr>
    </w:p>
    <w:p w:rsidR="004A0C8B" w:rsidRPr="00BC0255" w:rsidRDefault="00BC0255" w:rsidP="00BC0255">
      <w:pPr>
        <w:spacing w:after="0" w:line="360" w:lineRule="auto"/>
        <w:rPr>
          <w:b/>
          <w:i/>
          <w:color w:val="808080" w:themeColor="background1" w:themeShade="80"/>
          <w:sz w:val="28"/>
        </w:rPr>
      </w:pPr>
      <w:r>
        <w:rPr>
          <w:b/>
          <w:i/>
          <w:color w:val="808080" w:themeColor="background1" w:themeShade="80"/>
          <w:sz w:val="28"/>
        </w:rPr>
        <w:t>(</w:t>
      </w:r>
      <w:r w:rsidR="00BD4CF5" w:rsidRPr="00BC0255">
        <w:rPr>
          <w:b/>
          <w:i/>
          <w:color w:val="808080" w:themeColor="background1" w:themeShade="80"/>
          <w:sz w:val="28"/>
        </w:rPr>
        <w:t>Pàgina 1</w:t>
      </w:r>
      <w:r>
        <w:rPr>
          <w:b/>
          <w:i/>
          <w:color w:val="808080" w:themeColor="background1" w:themeShade="80"/>
          <w:sz w:val="28"/>
        </w:rPr>
        <w:t>)</w:t>
      </w:r>
    </w:p>
    <w:p w:rsidR="00C457D9" w:rsidRDefault="00C457D9" w:rsidP="00C457D9">
      <w:pPr>
        <w:spacing w:before="120" w:after="0" w:line="360" w:lineRule="auto"/>
      </w:pPr>
      <w:r>
        <w:t>• Quins són els percentatges d’aigua salada i d’aigua dolça a la Terra? (dins l’aigua dolça diferencia la que podem aprofitar de la que resta fora del nostre abast)</w:t>
      </w:r>
    </w:p>
    <w:p w:rsidR="00C457D9" w:rsidRDefault="00C457D9" w:rsidP="00C457D9">
      <w:pPr>
        <w:spacing w:before="120" w:after="0" w:line="360" w:lineRule="auto"/>
      </w:pPr>
      <w:r>
        <w:t>............................................................................................................................................................................................</w:t>
      </w:r>
    </w:p>
    <w:p w:rsidR="00C457D9" w:rsidRDefault="00C457D9" w:rsidP="00C457D9">
      <w:pPr>
        <w:spacing w:before="120" w:after="0" w:line="360" w:lineRule="auto"/>
      </w:pPr>
      <w:r>
        <w:t>• Ordena de menor a major consum d’aigua els tres sectors d’activitat.</w:t>
      </w:r>
    </w:p>
    <w:p w:rsidR="00C457D9" w:rsidRDefault="00C457D9" w:rsidP="00C457D9">
      <w:pPr>
        <w:spacing w:before="120" w:after="0" w:line="360" w:lineRule="auto"/>
      </w:pPr>
      <w:r>
        <w:t>............................................................................................................................................................................................</w:t>
      </w:r>
    </w:p>
    <w:p w:rsidR="00C457D9" w:rsidRDefault="00C457D9" w:rsidP="00C457D9">
      <w:pPr>
        <w:spacing w:before="120" w:after="0" w:line="360" w:lineRule="auto"/>
      </w:pPr>
      <w:r>
        <w:t>• Ordena de menor a major aprofitament de l’aigua els tres sistemes de reg agrícola que es comenten al vídeo</w:t>
      </w:r>
    </w:p>
    <w:p w:rsidR="00BC0255" w:rsidRDefault="00BC0255" w:rsidP="00C457D9">
      <w:pPr>
        <w:spacing w:before="120" w:after="0" w:line="360" w:lineRule="auto"/>
      </w:pPr>
      <w:r>
        <w:t>............................................................................................................................................................................................</w:t>
      </w:r>
    </w:p>
    <w:p w:rsidR="00BC0255" w:rsidRDefault="00BC0255" w:rsidP="00BC0255">
      <w:pPr>
        <w:spacing w:after="0" w:line="360" w:lineRule="auto"/>
      </w:pPr>
    </w:p>
    <w:p w:rsidR="00C457D9" w:rsidRDefault="00C457D9" w:rsidP="00BC0255">
      <w:pPr>
        <w:spacing w:after="0" w:line="360" w:lineRule="auto"/>
      </w:pPr>
    </w:p>
    <w:p w:rsidR="00C457D9" w:rsidRDefault="00C457D9" w:rsidP="00BC0255">
      <w:pPr>
        <w:spacing w:after="0" w:line="360" w:lineRule="auto"/>
      </w:pPr>
    </w:p>
    <w:p w:rsidR="008F7B02" w:rsidRDefault="008F7B02" w:rsidP="008F7B02">
      <w:pPr>
        <w:spacing w:after="0" w:line="360" w:lineRule="auto"/>
        <w:rPr>
          <w:b/>
          <w:i/>
          <w:color w:val="808080" w:themeColor="background1" w:themeShade="80"/>
          <w:sz w:val="28"/>
        </w:rPr>
      </w:pPr>
      <w:r>
        <w:rPr>
          <w:b/>
          <w:i/>
          <w:color w:val="808080" w:themeColor="background1" w:themeShade="80"/>
          <w:sz w:val="28"/>
        </w:rPr>
        <w:t>(</w:t>
      </w:r>
      <w:r w:rsidRPr="00BC0255">
        <w:rPr>
          <w:b/>
          <w:i/>
          <w:color w:val="808080" w:themeColor="background1" w:themeShade="80"/>
          <w:sz w:val="28"/>
        </w:rPr>
        <w:t xml:space="preserve">Pàgina </w:t>
      </w:r>
      <w:r>
        <w:rPr>
          <w:b/>
          <w:i/>
          <w:color w:val="808080" w:themeColor="background1" w:themeShade="80"/>
          <w:sz w:val="28"/>
        </w:rPr>
        <w:t>2)</w:t>
      </w:r>
    </w:p>
    <w:p w:rsidR="008F7B02" w:rsidRDefault="00C457D9" w:rsidP="00BC0255">
      <w:pPr>
        <w:spacing w:after="0" w:line="360" w:lineRule="auto"/>
      </w:pPr>
      <w:r w:rsidRPr="00C457D9">
        <w:t>• Calcula el teu consum d’aigua durant un dia qualsevol. Per fer-ho, anota cada acció que gasti aigua amb el seu consum corresponent i quan acabi el dia suma tots els consums. Si un acció la fas més d’un cop, multiplica el seu consum pel nombre de cops que la fas. El consum d’aigua per ‘Beure i cuinar’ és fixa cada dia i no es repeteix. Si al llarg del dia has consumit aigua per fer una acció que no surt a dalt, busca per internet quanta aigua consumeix i suma-la també. Compara el valor obtingut amb la mitjana catalana (113 L/persona i dia). Si és molt diferent, intenta trobar una explicació.</w:t>
      </w:r>
    </w:p>
    <w:p w:rsidR="00C457D9" w:rsidRDefault="00C457D9" w:rsidP="00BC0255">
      <w:pPr>
        <w:spacing w:after="0" w:line="360" w:lineRule="auto"/>
      </w:pPr>
    </w:p>
    <w:p w:rsidR="00AA428D" w:rsidRDefault="005D1A90" w:rsidP="00AA428D">
      <w:pPr>
        <w:spacing w:before="120" w:after="0" w:line="360" w:lineRule="auto"/>
      </w:pPr>
      <w:r>
        <w:t>............................................................................................................................................................................................</w:t>
      </w:r>
    </w:p>
    <w:p w:rsidR="00BD4CF5" w:rsidRDefault="00BD4CF5" w:rsidP="00BC0255">
      <w:pPr>
        <w:spacing w:after="0" w:line="360" w:lineRule="auto"/>
      </w:pPr>
      <w:r>
        <w:br w:type="page"/>
      </w:r>
    </w:p>
    <w:p w:rsidR="00067CF7" w:rsidRDefault="00067CF7" w:rsidP="00067CF7">
      <w:pPr>
        <w:spacing w:after="0" w:line="360" w:lineRule="auto"/>
      </w:pPr>
    </w:p>
    <w:p w:rsidR="00067CF7" w:rsidRDefault="00067CF7" w:rsidP="00067CF7">
      <w:pPr>
        <w:spacing w:after="0" w:line="360" w:lineRule="auto"/>
        <w:rPr>
          <w:b/>
          <w:i/>
          <w:color w:val="808080" w:themeColor="background1" w:themeShade="80"/>
          <w:sz w:val="28"/>
        </w:rPr>
      </w:pPr>
      <w:r>
        <w:rPr>
          <w:b/>
          <w:i/>
          <w:color w:val="808080" w:themeColor="background1" w:themeShade="80"/>
          <w:sz w:val="28"/>
        </w:rPr>
        <w:t xml:space="preserve">(Pàgina </w:t>
      </w:r>
      <w:r w:rsidR="008F7B02">
        <w:rPr>
          <w:b/>
          <w:i/>
          <w:color w:val="808080" w:themeColor="background1" w:themeShade="80"/>
          <w:sz w:val="28"/>
        </w:rPr>
        <w:t>3</w:t>
      </w:r>
      <w:r>
        <w:rPr>
          <w:b/>
          <w:i/>
          <w:color w:val="808080" w:themeColor="background1" w:themeShade="80"/>
          <w:sz w:val="28"/>
        </w:rPr>
        <w:t>)</w:t>
      </w:r>
    </w:p>
    <w:p w:rsidR="00BD4CF5" w:rsidRDefault="00BD4CF5" w:rsidP="00067CF7">
      <w:pPr>
        <w:tabs>
          <w:tab w:val="left" w:pos="3832"/>
        </w:tabs>
      </w:pPr>
    </w:p>
    <w:p w:rsidR="00C457D9" w:rsidRDefault="00C457D9" w:rsidP="00C457D9">
      <w:pPr>
        <w:spacing w:after="0" w:line="360" w:lineRule="auto"/>
      </w:pPr>
      <w:r>
        <w:t>• Quants litres d’aigua es gasten a Catalunya per persona i dia sense tenir en compte l’aigua virtual? ..........................</w:t>
      </w:r>
    </w:p>
    <w:p w:rsidR="00C457D9" w:rsidRDefault="00C457D9" w:rsidP="00C457D9">
      <w:pPr>
        <w:spacing w:after="0" w:line="360" w:lineRule="auto"/>
      </w:pPr>
      <w:r>
        <w:t>• Quants litres d’aigua es consumeixen a Catalunya per persona i dia tenint en compte l’aigua virtual? ........................</w:t>
      </w:r>
    </w:p>
    <w:p w:rsidR="00C457D9" w:rsidRDefault="00C457D9" w:rsidP="00C457D9">
      <w:pPr>
        <w:spacing w:after="0" w:line="360" w:lineRule="auto"/>
      </w:pPr>
      <w:r>
        <w:t>• A quines accions es consumeix l’aigua virtual? ...............................................................................................................</w:t>
      </w:r>
    </w:p>
    <w:p w:rsidR="00C457D9" w:rsidRDefault="00C457D9" w:rsidP="00C457D9">
      <w:pPr>
        <w:spacing w:after="0" w:line="360" w:lineRule="auto"/>
      </w:pPr>
      <w:r>
        <w:t>• Quants litres d’aigua necessita una poma per a ser produïda? I per un bistec de vedella? ...........................................</w:t>
      </w:r>
    </w:p>
    <w:p w:rsidR="008F7B02" w:rsidRDefault="00C457D9" w:rsidP="008F7B02">
      <w:pPr>
        <w:spacing w:after="0" w:line="360" w:lineRule="auto"/>
      </w:pPr>
      <w:r>
        <w:t>• Per què hi ha tanta diferència de litres d’aigua per a produir una poma i un bistec? .........</w:t>
      </w:r>
      <w:r w:rsidR="008F7B02">
        <w:t>...........................................</w:t>
      </w:r>
    </w:p>
    <w:p w:rsidR="005D1A90" w:rsidRDefault="005D1A90" w:rsidP="00067CF7">
      <w:pPr>
        <w:tabs>
          <w:tab w:val="left" w:pos="3832"/>
        </w:tabs>
      </w:pPr>
    </w:p>
    <w:p w:rsidR="005D1A90" w:rsidRDefault="00C457D9" w:rsidP="00067CF7">
      <w:pPr>
        <w:tabs>
          <w:tab w:val="left" w:pos="3832"/>
        </w:tabs>
      </w:pPr>
      <w:r w:rsidRPr="00C457D9">
        <w:t>• Quina és la teva petjada hídrica? Et trobes per sota o per sobre de la mitjana de Catalunya?</w:t>
      </w:r>
    </w:p>
    <w:p w:rsidR="00C457D9" w:rsidRDefault="00C457D9" w:rsidP="00C457D9">
      <w:pPr>
        <w:spacing w:after="0" w:line="360" w:lineRule="auto"/>
      </w:pPr>
      <w:r>
        <w:t>............................................................................................................................................................................................</w:t>
      </w:r>
    </w:p>
    <w:p w:rsidR="00C457D9" w:rsidRDefault="00C457D9" w:rsidP="00067CF7">
      <w:pPr>
        <w:tabs>
          <w:tab w:val="left" w:pos="3832"/>
        </w:tabs>
      </w:pPr>
    </w:p>
    <w:p w:rsidR="00C457D9" w:rsidRDefault="00C457D9" w:rsidP="00067CF7">
      <w:pPr>
        <w:tabs>
          <w:tab w:val="left" w:pos="3832"/>
        </w:tabs>
      </w:pPr>
    </w:p>
    <w:p w:rsidR="005D1A90" w:rsidRDefault="008F7B02" w:rsidP="005D1A90">
      <w:pPr>
        <w:spacing w:after="0" w:line="360" w:lineRule="auto"/>
        <w:rPr>
          <w:b/>
          <w:i/>
          <w:color w:val="808080" w:themeColor="background1" w:themeShade="80"/>
          <w:sz w:val="28"/>
        </w:rPr>
      </w:pPr>
      <w:r>
        <w:rPr>
          <w:b/>
          <w:i/>
          <w:color w:val="808080" w:themeColor="background1" w:themeShade="80"/>
          <w:sz w:val="28"/>
        </w:rPr>
        <w:t>(Pàgina 4</w:t>
      </w:r>
      <w:r w:rsidR="005D1A90">
        <w:rPr>
          <w:b/>
          <w:i/>
          <w:color w:val="808080" w:themeColor="background1" w:themeShade="80"/>
          <w:sz w:val="28"/>
        </w:rPr>
        <w:t>)</w:t>
      </w:r>
    </w:p>
    <w:p w:rsidR="005D1A90" w:rsidRDefault="005D1A90" w:rsidP="00067CF7">
      <w:pPr>
        <w:tabs>
          <w:tab w:val="left" w:pos="3832"/>
        </w:tabs>
      </w:pPr>
    </w:p>
    <w:p w:rsidR="004429C9" w:rsidRDefault="00C457D9" w:rsidP="00067CF7">
      <w:pPr>
        <w:tabs>
          <w:tab w:val="left" w:pos="3832"/>
        </w:tabs>
      </w:pPr>
      <w:r w:rsidRPr="00C457D9">
        <w:t>• Relaciona cadascun d’aquests vuit refranys amb la nota groga que té el seu significat. Busca un refrany diferent on també aparegui l’aigua i explica què vol dir.</w:t>
      </w:r>
    </w:p>
    <w:p w:rsidR="00C457D9" w:rsidRDefault="00C457D9" w:rsidP="00067CF7">
      <w:pPr>
        <w:tabs>
          <w:tab w:val="left" w:pos="3832"/>
        </w:tabs>
      </w:pPr>
    </w:p>
    <w:p w:rsidR="008F7B02" w:rsidRDefault="008F7B02" w:rsidP="004429C9">
      <w:pPr>
        <w:tabs>
          <w:tab w:val="left" w:pos="3832"/>
        </w:tabs>
        <w:spacing w:line="360" w:lineRule="auto"/>
        <w:ind w:left="1134"/>
      </w:pPr>
      <w:r>
        <w:t>a) Al pa, pa; al vi, vi; i l'aigua, clara. ...............</w:t>
      </w:r>
      <w:r w:rsidR="004429C9">
        <w:t>...............</w:t>
      </w:r>
      <w:r>
        <w:t>...................</w:t>
      </w:r>
    </w:p>
    <w:p w:rsidR="008F7B02" w:rsidRDefault="008F7B02" w:rsidP="004429C9">
      <w:pPr>
        <w:tabs>
          <w:tab w:val="left" w:pos="3832"/>
        </w:tabs>
        <w:spacing w:line="360" w:lineRule="auto"/>
        <w:ind w:left="1134"/>
      </w:pPr>
      <w:r>
        <w:t>b) Aigua corrent, no mata la gent. .............</w:t>
      </w:r>
      <w:r w:rsidR="004429C9">
        <w:t>.................</w:t>
      </w:r>
      <w:r>
        <w:t>.....................</w:t>
      </w:r>
    </w:p>
    <w:p w:rsidR="008F7B02" w:rsidRDefault="008F7B02" w:rsidP="004429C9">
      <w:pPr>
        <w:tabs>
          <w:tab w:val="left" w:pos="3832"/>
        </w:tabs>
        <w:spacing w:line="360" w:lineRule="auto"/>
        <w:ind w:left="1134"/>
      </w:pPr>
      <w:r>
        <w:t>c) És clar com l'aigua. .......................................................</w:t>
      </w:r>
      <w:r w:rsidR="004429C9">
        <w:t>.....</w:t>
      </w:r>
      <w:r>
        <w:t>...........</w:t>
      </w:r>
    </w:p>
    <w:p w:rsidR="008F7B02" w:rsidRDefault="008F7B02" w:rsidP="004429C9">
      <w:pPr>
        <w:tabs>
          <w:tab w:val="left" w:pos="3832"/>
        </w:tabs>
        <w:spacing w:line="360" w:lineRule="auto"/>
        <w:ind w:left="1134"/>
      </w:pPr>
      <w:r>
        <w:t>d) Estar com un peix a l'aigua. .............</w:t>
      </w:r>
      <w:r w:rsidR="004429C9">
        <w:t>.......................</w:t>
      </w:r>
      <w:r>
        <w:t>.....................</w:t>
      </w:r>
    </w:p>
    <w:p w:rsidR="008F7B02" w:rsidRDefault="008F7B02" w:rsidP="004429C9">
      <w:pPr>
        <w:tabs>
          <w:tab w:val="left" w:pos="3832"/>
        </w:tabs>
        <w:spacing w:line="360" w:lineRule="auto"/>
        <w:ind w:left="1134"/>
      </w:pPr>
      <w:r>
        <w:t>e) Fer-se la boca aigua. ............................................................</w:t>
      </w:r>
      <w:r w:rsidR="004429C9">
        <w:t>..</w:t>
      </w:r>
      <w:r>
        <w:t>......</w:t>
      </w:r>
    </w:p>
    <w:p w:rsidR="008F7B02" w:rsidRDefault="008F7B02" w:rsidP="004429C9">
      <w:pPr>
        <w:tabs>
          <w:tab w:val="left" w:pos="3832"/>
        </w:tabs>
        <w:spacing w:line="360" w:lineRule="auto"/>
        <w:ind w:left="1134"/>
      </w:pPr>
      <w:r>
        <w:t>f) Ofegar-se en dos dits d'aigua ...........</w:t>
      </w:r>
      <w:r w:rsidR="004429C9">
        <w:t>.....................</w:t>
      </w:r>
      <w:r>
        <w:t>.......................</w:t>
      </w:r>
    </w:p>
    <w:p w:rsidR="008F7B02" w:rsidRDefault="008F7B02" w:rsidP="004429C9">
      <w:pPr>
        <w:tabs>
          <w:tab w:val="left" w:pos="3832"/>
        </w:tabs>
        <w:spacing w:line="360" w:lineRule="auto"/>
        <w:ind w:left="1134"/>
      </w:pPr>
      <w:r>
        <w:t>g) Traure’n l’aigua clara. ..................................................................</w:t>
      </w:r>
    </w:p>
    <w:p w:rsidR="008F7B02" w:rsidRPr="00067CF7" w:rsidRDefault="008F7B02" w:rsidP="004429C9">
      <w:pPr>
        <w:tabs>
          <w:tab w:val="left" w:pos="3832"/>
        </w:tabs>
        <w:spacing w:line="360" w:lineRule="auto"/>
        <w:ind w:left="1134"/>
      </w:pPr>
      <w:r>
        <w:t>h) Aigua va! ................................................</w:t>
      </w:r>
      <w:r w:rsidR="004429C9">
        <w:t>...................</w:t>
      </w:r>
      <w:r>
        <w:t>..................</w:t>
      </w:r>
      <w:r w:rsidR="004429C9">
        <w:t>.</w:t>
      </w:r>
    </w:p>
    <w:sectPr w:rsidR="008F7B02" w:rsidRPr="00067CF7" w:rsidSect="002A5147">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BDC" w:rsidRDefault="000A2BDC" w:rsidP="002A5147">
      <w:pPr>
        <w:spacing w:after="0" w:line="240" w:lineRule="auto"/>
      </w:pPr>
      <w:r>
        <w:separator/>
      </w:r>
    </w:p>
  </w:endnote>
  <w:endnote w:type="continuationSeparator" w:id="0">
    <w:p w:rsidR="000A2BDC" w:rsidRDefault="000A2BDC" w:rsidP="002A5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7BB" w:rsidRDefault="00A257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8B" w:rsidRDefault="004A0C8B" w:rsidP="009A13FE">
    <w:pPr>
      <w:pStyle w:val="Encabezado"/>
      <w:pBdr>
        <w:top w:val="single" w:sz="24" w:space="1" w:color="auto"/>
      </w:pBdr>
      <w:rPr>
        <w:sz w:val="20"/>
        <w:lang w:val="es-ES"/>
      </w:rPr>
    </w:pPr>
    <w:r w:rsidRPr="009A13FE">
      <w:rPr>
        <w:noProof/>
        <w:sz w:val="18"/>
        <w:lang w:eastAsia="ca-ES"/>
      </w:rPr>
      <mc:AlternateContent>
        <mc:Choice Requires="wps">
          <w:drawing>
            <wp:anchor distT="0" distB="0" distL="114300" distR="114300" simplePos="0" relativeHeight="251659264" behindDoc="0" locked="0" layoutInCell="1" allowOverlap="1">
              <wp:simplePos x="0" y="0"/>
              <wp:positionH relativeFrom="column">
                <wp:posOffset>5588000</wp:posOffset>
              </wp:positionH>
              <wp:positionV relativeFrom="paragraph">
                <wp:posOffset>55154</wp:posOffset>
              </wp:positionV>
              <wp:extent cx="1162050" cy="584200"/>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1162050" cy="584200"/>
                      </a:xfrm>
                      <a:prstGeom prst="rect">
                        <a:avLst/>
                      </a:prstGeom>
                      <a:solidFill>
                        <a:schemeClr val="lt1"/>
                      </a:solidFill>
                      <a:ln w="6350">
                        <a:noFill/>
                      </a:ln>
                    </wps:spPr>
                    <wps:txbx>
                      <w:txbxContent>
                        <w:p w:rsidR="009A13FE" w:rsidRDefault="009A13FE">
                          <w:r>
                            <w:rPr>
                              <w:noProof/>
                              <w:lang w:eastAsia="ca-ES"/>
                            </w:rPr>
                            <w:drawing>
                              <wp:inline distT="0" distB="0" distL="0" distR="0" wp14:anchorId="3919BE15" wp14:editId="2B9DF489">
                                <wp:extent cx="939800" cy="457200"/>
                                <wp:effectExtent l="0" t="0" r="0" b="0"/>
                                <wp:docPr id="3" name="Imagen 3" descr="C:\Users\usuario\AppData\Local\Microsoft\Windows\INetCache\Content.Word\Recurso 6@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INetCache\Content.Word\Recurso 6@300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4" o:spid="_x0000_s1026" type="#_x0000_t202" style="position:absolute;margin-left:440pt;margin-top:4.35pt;width:91.5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g9RAIAAIAEAAAOAAAAZHJzL2Uyb0RvYy54bWysVFFv2yAQfp+0/4B4X5xkTtZZcaosVaZJ&#10;VVspnfpMMMSWgGNAYme/fgd20qzb07QXfHDHx9333Xlx22lFjsL5BkxJJ6MxJcJwqBqzL+n3582H&#10;G0p8YKZiCowo6Ul4ert8/27R2kJMoQZVCUcQxPiitSWtQ7BFlnleC838CKww6JTgNAu4dfuscqxF&#10;dK2y6Xg8z1pwlXXAhfd4etc76TLhSyl4eJTSi0BUSTG3kFaX1l1cs+WCFXvHbN3wIQ32D1lo1hh8&#10;9AJ1xwIjB9f8AaUb7sCDDCMOOgMpGy5SDVjNZPymmm3NrEi1IDneXmjy/w+WPxyfHGmqkuaUGKZR&#10;ovWBVQ5IJUgQXQCSR5Ja6wuM3VqMDt0X6FDs87nHw1h7J52OX6yKoB/pPl0oRiTC46XJfDqeoYuj&#10;b3aTo4YRJnu9bZ0PXwVoEo2SOpQwMcuO9z70oeeQ+JgH1VSbRqm0iW0j1sqRI0PBVUg5IvhvUcqQ&#10;tqTzj5hGvGQgXu+RlcFcYq19TdEK3a4bCNhBdcL6HfRt5C3fNJjkPfPhiTnsG6wLZyE84iIV4CMw&#10;WJTU4H7+7TzGo5zopaTFPiyp/3FgTlCivhkU+vMkz2Pjpk0++zTFjbv27K495qDXgJVPcOosT2aM&#10;D+psSgf6BUdmFV9FFzMc3y5pOJvr0E8HjhwXq1UKwla1LNybreUROpIWJXjuXpizg06xVx7g3LGs&#10;eCNXH9vTvToEkE3SMhLcszrwjm2eumEYyThH1/sU9frjWP4CAAD//wMAUEsDBBQABgAIAAAAIQAk&#10;T7vB3wAAAAoBAAAPAAAAZHJzL2Rvd25yZXYueG1sTI9LT8QwDITvSPyHyEhcEJtAxbYqTVcI8ZC4&#10;7ZaHuGUb01Y0TtVku+Xf457gNvZY42+Kzex6MeEYOk8arlYKBFLtbUeNhtfq8TIDEaIha3pPqOEH&#10;A2zK05PC5NYfaYvTLjaCQyjkRkMb45BLGeoWnQkrPyCx9+VHZyKPYyPtaI4c7np5rdRaOtMRf2jN&#10;gPct1t+7g9PwedF8vIT56e2Y3CTDw/NUpe+20vr8bL67BRFxjn/HsOAzOpTMtPcHskH0GrJMcZfI&#10;IgWx+Gqd8GK/KJWCLAv5v0L5CwAA//8DAFBLAQItABQABgAIAAAAIQC2gziS/gAAAOEBAAATAAAA&#10;AAAAAAAAAAAAAAAAAABbQ29udGVudF9UeXBlc10ueG1sUEsBAi0AFAAGAAgAAAAhADj9If/WAAAA&#10;lAEAAAsAAAAAAAAAAAAAAAAALwEAAF9yZWxzLy5yZWxzUEsBAi0AFAAGAAgAAAAhAEY7iD1EAgAA&#10;gAQAAA4AAAAAAAAAAAAAAAAALgIAAGRycy9lMm9Eb2MueG1sUEsBAi0AFAAGAAgAAAAhACRPu8Hf&#10;AAAACgEAAA8AAAAAAAAAAAAAAAAAngQAAGRycy9kb3ducmV2LnhtbFBLBQYAAAAABAAEAPMAAACq&#10;BQAAAAA=&#10;" fillcolor="white [3201]" stroked="f" strokeweight=".5pt">
              <v:textbox>
                <w:txbxContent>
                  <w:p w:rsidR="009A13FE" w:rsidRDefault="009A13FE">
                    <w:r>
                      <w:rPr>
                        <w:noProof/>
                        <w:lang w:eastAsia="ca-ES"/>
                      </w:rPr>
                      <w:drawing>
                        <wp:inline distT="0" distB="0" distL="0" distR="0" wp14:anchorId="3919BE15" wp14:editId="2B9DF489">
                          <wp:extent cx="939800" cy="457200"/>
                          <wp:effectExtent l="0" t="0" r="0" b="0"/>
                          <wp:docPr id="3" name="Imagen 3" descr="C:\Users\usuario\AppData\Local\Microsoft\Windows\INetCache\Content.Word\Recurso 6@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INetCache\Content.Word\Recurso 6@300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p>
                </w:txbxContent>
              </v:textbox>
            </v:shape>
          </w:pict>
        </mc:Fallback>
      </mc:AlternateContent>
    </w:r>
  </w:p>
  <w:p w:rsidR="00BC0255" w:rsidRDefault="009A13FE" w:rsidP="004429C9">
    <w:pPr>
      <w:pStyle w:val="Encabezado"/>
      <w:pBdr>
        <w:top w:val="single" w:sz="24" w:space="1" w:color="auto"/>
      </w:pBdr>
    </w:pPr>
    <w:r w:rsidRPr="005D1A90">
      <w:rPr>
        <w:b/>
        <w:bCs/>
        <w:sz w:val="20"/>
      </w:rPr>
      <w:fldChar w:fldCharType="begin"/>
    </w:r>
    <w:r w:rsidRPr="005D1A90">
      <w:rPr>
        <w:b/>
        <w:bCs/>
        <w:sz w:val="20"/>
      </w:rPr>
      <w:instrText>PAGE  \* Arabic  \* MERGEFORMAT</w:instrText>
    </w:r>
    <w:r w:rsidRPr="005D1A90">
      <w:rPr>
        <w:b/>
        <w:bCs/>
        <w:sz w:val="20"/>
      </w:rPr>
      <w:fldChar w:fldCharType="separate"/>
    </w:r>
    <w:r w:rsidR="00CA12FD" w:rsidRPr="00CA12FD">
      <w:rPr>
        <w:b/>
        <w:bCs/>
        <w:noProof/>
        <w:sz w:val="20"/>
        <w:lang w:val="es-ES"/>
      </w:rPr>
      <w:t>1</w:t>
    </w:r>
    <w:r w:rsidRPr="005D1A90">
      <w:rPr>
        <w:b/>
        <w:bCs/>
        <w:sz w:val="20"/>
      </w:rPr>
      <w:fldChar w:fldCharType="end"/>
    </w:r>
    <w:r w:rsidRPr="009A13FE">
      <w:rPr>
        <w:sz w:val="20"/>
        <w:lang w:val="es-ES"/>
      </w:rPr>
      <w:t xml:space="preserve"> </w:t>
    </w:r>
    <w:r w:rsidRPr="009A13FE">
      <w:rPr>
        <w:b/>
        <w:bCs/>
        <w:sz w:val="20"/>
      </w:rPr>
      <w:t xml:space="preserve">| </w:t>
    </w:r>
    <w:r w:rsidR="00BC0255" w:rsidRPr="005D1A90">
      <w:rPr>
        <w:sz w:val="20"/>
      </w:rPr>
      <w:t>Descobreix el riu</w:t>
    </w:r>
    <w:r w:rsidR="00BC0255" w:rsidRPr="009A13FE">
      <w:rPr>
        <w:b/>
        <w:sz w:val="20"/>
      </w:rPr>
      <w:t xml:space="preserve"> | </w:t>
    </w:r>
    <w:r w:rsidR="00AA428D">
      <w:rPr>
        <w:b/>
        <w:sz w:val="20"/>
      </w:rPr>
      <w:t xml:space="preserve">Necessitem aigua! Fitxa de </w:t>
    </w:r>
    <w:r w:rsidR="00C457D9">
      <w:rPr>
        <w:b/>
        <w:sz w:val="20"/>
      </w:rPr>
      <w:t>secund</w:t>
    </w:r>
    <w:r w:rsidR="00AA428D">
      <w:rPr>
        <w:b/>
        <w:sz w:val="20"/>
      </w:rPr>
      <w:t>ària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7BB" w:rsidRDefault="00A257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BDC" w:rsidRDefault="000A2BDC" w:rsidP="002A5147">
      <w:pPr>
        <w:spacing w:after="0" w:line="240" w:lineRule="auto"/>
      </w:pPr>
      <w:r>
        <w:separator/>
      </w:r>
    </w:p>
  </w:footnote>
  <w:footnote w:type="continuationSeparator" w:id="0">
    <w:p w:rsidR="000A2BDC" w:rsidRDefault="000A2BDC" w:rsidP="002A51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7BB" w:rsidRDefault="00A257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8B" w:rsidRPr="00067CF7" w:rsidRDefault="000A2BDC" w:rsidP="00067CF7">
    <w:pPr>
      <w:pStyle w:val="Encabezado"/>
      <w:pBdr>
        <w:bottom w:val="single" w:sz="24" w:space="1" w:color="808080" w:themeColor="background1" w:themeShade="80"/>
      </w:pBdr>
      <w:jc w:val="center"/>
      <w:rPr>
        <w:sz w:val="18"/>
      </w:rPr>
    </w:pPr>
    <w:r>
      <w:rPr>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92pt">
          <v:imagedata r:id="rId1" o:title="Recurso 9@300x-100"/>
        </v:shape>
      </w:pict>
    </w:r>
  </w:p>
  <w:p w:rsidR="004A0C8B" w:rsidRPr="00067CF7" w:rsidRDefault="004A0C8B" w:rsidP="00067CF7">
    <w:pPr>
      <w:pStyle w:val="Encabezado"/>
      <w:pBdr>
        <w:bottom w:val="single" w:sz="24" w:space="1" w:color="808080" w:themeColor="background1" w:themeShade="80"/>
      </w:pBdr>
      <w:jc w:val="center"/>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7BB" w:rsidRDefault="00A257B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32"/>
    <w:rsid w:val="00067CF7"/>
    <w:rsid w:val="000A2BDC"/>
    <w:rsid w:val="001F2D54"/>
    <w:rsid w:val="00255673"/>
    <w:rsid w:val="002A5147"/>
    <w:rsid w:val="004429C9"/>
    <w:rsid w:val="004A0C8B"/>
    <w:rsid w:val="004B5ADE"/>
    <w:rsid w:val="004D7B17"/>
    <w:rsid w:val="005A7A01"/>
    <w:rsid w:val="005D1A90"/>
    <w:rsid w:val="007A6F23"/>
    <w:rsid w:val="008C61B5"/>
    <w:rsid w:val="008F7B02"/>
    <w:rsid w:val="009A13FE"/>
    <w:rsid w:val="009E646F"/>
    <w:rsid w:val="00A257BB"/>
    <w:rsid w:val="00AA428D"/>
    <w:rsid w:val="00AF6064"/>
    <w:rsid w:val="00BC0255"/>
    <w:rsid w:val="00BD4CF5"/>
    <w:rsid w:val="00BF7C90"/>
    <w:rsid w:val="00C457D9"/>
    <w:rsid w:val="00CA12FD"/>
    <w:rsid w:val="00DE6532"/>
    <w:rsid w:val="00F37B1A"/>
    <w:rsid w:val="00FA1D84"/>
    <w:rsid w:val="00FC5E6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2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1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5147"/>
  </w:style>
  <w:style w:type="paragraph" w:styleId="Piedepgina">
    <w:name w:val="footer"/>
    <w:basedOn w:val="Normal"/>
    <w:link w:val="PiedepginaCar"/>
    <w:uiPriority w:val="99"/>
    <w:unhideWhenUsed/>
    <w:rsid w:val="002A51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5147"/>
  </w:style>
  <w:style w:type="paragraph" w:styleId="Prrafodelista">
    <w:name w:val="List Paragraph"/>
    <w:basedOn w:val="Normal"/>
    <w:uiPriority w:val="34"/>
    <w:qFormat/>
    <w:rsid w:val="00AA428D"/>
    <w:pPr>
      <w:ind w:left="720"/>
      <w:contextualSpacing/>
    </w:pPr>
  </w:style>
  <w:style w:type="paragraph" w:styleId="Textodeglobo">
    <w:name w:val="Balloon Text"/>
    <w:basedOn w:val="Normal"/>
    <w:link w:val="TextodegloboCar"/>
    <w:uiPriority w:val="99"/>
    <w:semiHidden/>
    <w:unhideWhenUsed/>
    <w:rsid w:val="00CA12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12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2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1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5147"/>
  </w:style>
  <w:style w:type="paragraph" w:styleId="Piedepgina">
    <w:name w:val="footer"/>
    <w:basedOn w:val="Normal"/>
    <w:link w:val="PiedepginaCar"/>
    <w:uiPriority w:val="99"/>
    <w:unhideWhenUsed/>
    <w:rsid w:val="002A51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5147"/>
  </w:style>
  <w:style w:type="paragraph" w:styleId="Prrafodelista">
    <w:name w:val="List Paragraph"/>
    <w:basedOn w:val="Normal"/>
    <w:uiPriority w:val="34"/>
    <w:qFormat/>
    <w:rsid w:val="00AA428D"/>
    <w:pPr>
      <w:ind w:left="720"/>
      <w:contextualSpacing/>
    </w:pPr>
  </w:style>
  <w:style w:type="paragraph" w:styleId="Textodeglobo">
    <w:name w:val="Balloon Text"/>
    <w:basedOn w:val="Normal"/>
    <w:link w:val="TextodegloboCar"/>
    <w:uiPriority w:val="99"/>
    <w:semiHidden/>
    <w:unhideWhenUsed/>
    <w:rsid w:val="00CA12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12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3409</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Begoña Martínez López</cp:lastModifiedBy>
  <cp:revision>2</cp:revision>
  <cp:lastPrinted>2020-04-15T10:33:00Z</cp:lastPrinted>
  <dcterms:created xsi:type="dcterms:W3CDTF">2020-04-30T09:36:00Z</dcterms:created>
  <dcterms:modified xsi:type="dcterms:W3CDTF">2020-04-30T09:36:00Z</dcterms:modified>
</cp:coreProperties>
</file>