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CF5" w:rsidRDefault="00BC0255" w:rsidP="004A0C8B">
      <w:pPr>
        <w:spacing w:before="160" w:after="0" w:line="360" w:lineRule="auto"/>
        <w:rPr>
          <w:b/>
          <w:sz w:val="28"/>
        </w:rPr>
      </w:pPr>
      <w:bookmarkStart w:id="0" w:name="_GoBack"/>
      <w:bookmarkEnd w:id="0"/>
      <w:r>
        <w:rPr>
          <w:b/>
          <w:sz w:val="28"/>
        </w:rPr>
        <w:t xml:space="preserve">Nom: </w:t>
      </w:r>
      <w:r>
        <w:t>...............................................................................................................................................................................</w:t>
      </w:r>
    </w:p>
    <w:p w:rsidR="00BC0255" w:rsidRDefault="00BC0255" w:rsidP="004A0C8B">
      <w:pPr>
        <w:pBdr>
          <w:bottom w:val="single" w:sz="24" w:space="1" w:color="808080" w:themeColor="background1" w:themeShade="80"/>
        </w:pBdr>
        <w:spacing w:after="120" w:line="360" w:lineRule="auto"/>
      </w:pPr>
      <w:r>
        <w:rPr>
          <w:b/>
          <w:sz w:val="28"/>
        </w:rPr>
        <w:t xml:space="preserve">Escola: </w:t>
      </w:r>
      <w:r>
        <w:t>............................................................................................................................................................................</w:t>
      </w:r>
    </w:p>
    <w:p w:rsidR="004A0C8B" w:rsidRDefault="004A0C8B" w:rsidP="004A0C8B">
      <w:pPr>
        <w:spacing w:after="0" w:line="360" w:lineRule="auto"/>
      </w:pPr>
    </w:p>
    <w:p w:rsidR="004A0C8B" w:rsidRPr="00BC0255" w:rsidRDefault="00BC0255" w:rsidP="00BC0255">
      <w:pPr>
        <w:spacing w:after="0" w:line="360" w:lineRule="auto"/>
        <w:rPr>
          <w:b/>
          <w:i/>
          <w:color w:val="808080" w:themeColor="background1" w:themeShade="80"/>
          <w:sz w:val="28"/>
        </w:rPr>
      </w:pPr>
      <w:r>
        <w:rPr>
          <w:b/>
          <w:i/>
          <w:color w:val="808080" w:themeColor="background1" w:themeShade="80"/>
          <w:sz w:val="28"/>
        </w:rPr>
        <w:t>(</w:t>
      </w:r>
      <w:r w:rsidR="00BD4CF5" w:rsidRPr="00BC0255">
        <w:rPr>
          <w:b/>
          <w:i/>
          <w:color w:val="808080" w:themeColor="background1" w:themeShade="80"/>
          <w:sz w:val="28"/>
        </w:rPr>
        <w:t>Pàgina 1</w:t>
      </w:r>
      <w:r>
        <w:rPr>
          <w:b/>
          <w:i/>
          <w:color w:val="808080" w:themeColor="background1" w:themeShade="80"/>
          <w:sz w:val="28"/>
        </w:rPr>
        <w:t>)</w:t>
      </w:r>
    </w:p>
    <w:p w:rsidR="008F7B02" w:rsidRDefault="008F7B02" w:rsidP="008F7B02">
      <w:pPr>
        <w:spacing w:after="0" w:line="360" w:lineRule="auto"/>
      </w:pPr>
      <w:r>
        <w:t>• Si tota l’aigua del planeta omplís únicament 100 ampolles d’un litre...</w:t>
      </w:r>
    </w:p>
    <w:p w:rsidR="00AA428D" w:rsidRDefault="008F7B02" w:rsidP="00AA428D">
      <w:pPr>
        <w:spacing w:after="0" w:line="360" w:lineRule="auto"/>
      </w:pPr>
      <w:r>
        <w:t>a) Quantes serien d’aigua salada? I d’aigua dolça?</w:t>
      </w:r>
      <w:r w:rsidR="00AA428D">
        <w:t xml:space="preserve"> ...........................................................................................................</w:t>
      </w:r>
    </w:p>
    <w:p w:rsidR="00AA428D" w:rsidRDefault="008F7B02" w:rsidP="008F7B02">
      <w:pPr>
        <w:spacing w:after="0" w:line="360" w:lineRule="auto"/>
      </w:pPr>
      <w:r>
        <w:t>c) Quina quantitat d’aigua dolça tindríem al nostre</w:t>
      </w:r>
      <w:r w:rsidR="00AA428D">
        <w:t xml:space="preserve"> </w:t>
      </w:r>
      <w:r>
        <w:t>abast: més d’1 litre  /  1 litre just  /  menys d’un litre ?</w:t>
      </w:r>
    </w:p>
    <w:p w:rsidR="00AA428D" w:rsidRDefault="00AA428D" w:rsidP="00AA428D">
      <w:pPr>
        <w:spacing w:after="0" w:line="360" w:lineRule="auto"/>
      </w:pPr>
      <w:r>
        <w:t>............................................................................................................................................................................................</w:t>
      </w:r>
    </w:p>
    <w:p w:rsidR="008F7B02" w:rsidRDefault="008F7B02" w:rsidP="00AA428D">
      <w:pPr>
        <w:spacing w:after="0" w:line="360" w:lineRule="auto"/>
      </w:pPr>
      <w:r>
        <w:t>c) On es troba aquesta aigua?</w:t>
      </w:r>
      <w:r w:rsidR="00AA428D">
        <w:t xml:space="preserve"> ......</w:t>
      </w:r>
      <w:r>
        <w:t>.....................................................................................................................................</w:t>
      </w:r>
    </w:p>
    <w:p w:rsidR="00AA428D" w:rsidRDefault="00AA428D" w:rsidP="008F7B02">
      <w:pPr>
        <w:spacing w:after="0" w:line="360" w:lineRule="auto"/>
      </w:pPr>
    </w:p>
    <w:p w:rsidR="008F7B02" w:rsidRDefault="008F7B02" w:rsidP="008F7B02">
      <w:pPr>
        <w:spacing w:after="0" w:line="360" w:lineRule="auto"/>
      </w:pPr>
      <w:r>
        <w:t>• Qui consumeix més aigua, l’agricultura, les indústries o les llars?</w:t>
      </w:r>
    </w:p>
    <w:p w:rsidR="008F7B02" w:rsidRDefault="008F7B02" w:rsidP="00AA428D">
      <w:pPr>
        <w:spacing w:before="120" w:after="0" w:line="360" w:lineRule="auto"/>
      </w:pPr>
      <w:r>
        <w:t>............................................................................................................................................................................................</w:t>
      </w:r>
    </w:p>
    <w:p w:rsidR="00AA428D" w:rsidRDefault="00AA428D" w:rsidP="008F7B02">
      <w:pPr>
        <w:spacing w:after="0" w:line="360" w:lineRule="auto"/>
      </w:pPr>
    </w:p>
    <w:p w:rsidR="00BD4CF5" w:rsidRDefault="008F7B02" w:rsidP="008F7B02">
      <w:pPr>
        <w:spacing w:after="0" w:line="360" w:lineRule="auto"/>
      </w:pPr>
      <w:r>
        <w:t>• Quin sistemes de reg agrícola existeixen? Quin aprofita més l’aigua? I quin menys?</w:t>
      </w:r>
      <w:r w:rsidR="00BD4CF5">
        <w:t>• I tu, a quina conca vius? Tens algun amic, amiga o familiar que visqui a una conca diferent? A quina?</w:t>
      </w:r>
    </w:p>
    <w:p w:rsidR="00BC0255" w:rsidRDefault="00BC0255" w:rsidP="00AA428D">
      <w:pPr>
        <w:spacing w:before="120" w:after="0" w:line="360" w:lineRule="auto"/>
      </w:pPr>
      <w:r>
        <w:t>............................................................................................................................................................................................</w:t>
      </w:r>
    </w:p>
    <w:p w:rsidR="00BC0255" w:rsidRDefault="00BC0255" w:rsidP="00BC0255">
      <w:pPr>
        <w:spacing w:after="0" w:line="360" w:lineRule="auto"/>
      </w:pPr>
    </w:p>
    <w:p w:rsidR="008F7B02" w:rsidRDefault="008F7B02" w:rsidP="008F7B02">
      <w:pPr>
        <w:spacing w:after="0" w:line="360" w:lineRule="auto"/>
        <w:rPr>
          <w:b/>
          <w:i/>
          <w:color w:val="808080" w:themeColor="background1" w:themeShade="80"/>
          <w:sz w:val="28"/>
        </w:rPr>
      </w:pPr>
      <w:r>
        <w:rPr>
          <w:b/>
          <w:i/>
          <w:color w:val="808080" w:themeColor="background1" w:themeShade="80"/>
          <w:sz w:val="28"/>
        </w:rPr>
        <w:t>(</w:t>
      </w:r>
      <w:r w:rsidRPr="00BC0255">
        <w:rPr>
          <w:b/>
          <w:i/>
          <w:color w:val="808080" w:themeColor="background1" w:themeShade="80"/>
          <w:sz w:val="28"/>
        </w:rPr>
        <w:t xml:space="preserve">Pàgina </w:t>
      </w:r>
      <w:r>
        <w:rPr>
          <w:b/>
          <w:i/>
          <w:color w:val="808080" w:themeColor="background1" w:themeShade="80"/>
          <w:sz w:val="28"/>
        </w:rPr>
        <w:t>2)</w:t>
      </w:r>
    </w:p>
    <w:p w:rsidR="008F7B02" w:rsidRDefault="008F7B02" w:rsidP="00BC0255">
      <w:pPr>
        <w:spacing w:after="0" w:line="360" w:lineRule="auto"/>
      </w:pPr>
      <w:r w:rsidRPr="008F7B02">
        <w:t>• Calcula el teu consum d’aigua durant un dia qualsevol. Per fer-ho, anota cada acció que gasti aigua amb el seu consum corresponent i quan acabi el dia suma tots els consums. Si un acció la fas més d’un cop, multiplica el seu consum pel nombre de cops que la fas. El consum d’aigua per ‘Beure i cuinar’ és fixa cada dia i no es repeteix. Si al llarg del dia has consumit aigua per fer una acció que no surt a dalt, busca per internet quanta aigua consumeix i suma-la també.</w:t>
      </w:r>
    </w:p>
    <w:p w:rsidR="00AA428D" w:rsidRDefault="005D1A90" w:rsidP="00AA428D">
      <w:pPr>
        <w:spacing w:before="120" w:after="0" w:line="360" w:lineRule="auto"/>
      </w:pPr>
      <w:r>
        <w:t>............................................................................................................................................................................................</w:t>
      </w:r>
    </w:p>
    <w:p w:rsidR="00BD4CF5" w:rsidRDefault="00BD4CF5" w:rsidP="00BC0255">
      <w:pPr>
        <w:spacing w:after="0" w:line="360" w:lineRule="auto"/>
      </w:pPr>
      <w:r>
        <w:br w:type="page"/>
      </w:r>
    </w:p>
    <w:p w:rsidR="00067CF7" w:rsidRDefault="00067CF7" w:rsidP="00067CF7">
      <w:pPr>
        <w:spacing w:after="0" w:line="360" w:lineRule="auto"/>
      </w:pPr>
    </w:p>
    <w:p w:rsidR="00067CF7" w:rsidRDefault="00067CF7" w:rsidP="00067CF7">
      <w:pPr>
        <w:spacing w:after="0" w:line="360" w:lineRule="auto"/>
        <w:rPr>
          <w:b/>
          <w:i/>
          <w:color w:val="808080" w:themeColor="background1" w:themeShade="80"/>
          <w:sz w:val="28"/>
        </w:rPr>
      </w:pPr>
      <w:r>
        <w:rPr>
          <w:b/>
          <w:i/>
          <w:color w:val="808080" w:themeColor="background1" w:themeShade="80"/>
          <w:sz w:val="28"/>
        </w:rPr>
        <w:t xml:space="preserve">(Pàgina </w:t>
      </w:r>
      <w:r w:rsidR="008F7B02">
        <w:rPr>
          <w:b/>
          <w:i/>
          <w:color w:val="808080" w:themeColor="background1" w:themeShade="80"/>
          <w:sz w:val="28"/>
        </w:rPr>
        <w:t>3</w:t>
      </w:r>
      <w:r>
        <w:rPr>
          <w:b/>
          <w:i/>
          <w:color w:val="808080" w:themeColor="background1" w:themeShade="80"/>
          <w:sz w:val="28"/>
        </w:rPr>
        <w:t>)</w:t>
      </w:r>
    </w:p>
    <w:p w:rsidR="00BD4CF5" w:rsidRDefault="00BD4CF5" w:rsidP="00067CF7">
      <w:pPr>
        <w:tabs>
          <w:tab w:val="left" w:pos="3832"/>
        </w:tabs>
      </w:pPr>
    </w:p>
    <w:p w:rsidR="008F7B02" w:rsidRDefault="008F7B02" w:rsidP="00067CF7">
      <w:pPr>
        <w:tabs>
          <w:tab w:val="left" w:pos="3832"/>
        </w:tabs>
      </w:pPr>
      <w:r w:rsidRPr="008F7B02">
        <w:t xml:space="preserve">• </w:t>
      </w:r>
      <w:r w:rsidR="00F767A8" w:rsidRPr="00F767A8">
        <w:t>Recull durant 1 minut l’aigua que surt per la dutxa posant un cubell o una palangana a sota. Després mesura quants litres has recollit (pots ut</w:t>
      </w:r>
      <w:r w:rsidR="00F767A8">
        <w:t>i</w:t>
      </w:r>
      <w:r w:rsidR="00F767A8" w:rsidRPr="00F767A8">
        <w:t>litzar ampolles buides per saber-ho). A continuació, dutxa’t amb normalitat cronometrant el temps que trigues. Per últim multiplica els minuts que ha durat la teva dutxa pels litres que has recollit amb un minut de dutxa oberta. D’aquesta mane</w:t>
      </w:r>
      <w:r w:rsidR="00F767A8">
        <w:t xml:space="preserve">ra sabràs quants litres gastes </w:t>
      </w:r>
      <w:r w:rsidR="00F767A8" w:rsidRPr="00F767A8">
        <w:t>cada cop que prens una dutxa.</w:t>
      </w:r>
    </w:p>
    <w:p w:rsidR="008F7B02" w:rsidRDefault="008F7B02" w:rsidP="008F7B02">
      <w:pPr>
        <w:spacing w:after="0" w:line="360" w:lineRule="auto"/>
      </w:pPr>
    </w:p>
    <w:p w:rsidR="008F7B02" w:rsidRDefault="008F7B02" w:rsidP="008F7B02">
      <w:pPr>
        <w:spacing w:after="0" w:line="360" w:lineRule="auto"/>
      </w:pPr>
      <w:r>
        <w:t>............................................................................................................................................................................................</w:t>
      </w:r>
    </w:p>
    <w:p w:rsidR="005D1A90" w:rsidRDefault="005D1A90" w:rsidP="00067CF7">
      <w:pPr>
        <w:tabs>
          <w:tab w:val="left" w:pos="3832"/>
        </w:tabs>
      </w:pPr>
    </w:p>
    <w:p w:rsidR="005D1A90" w:rsidRDefault="005D1A90" w:rsidP="00067CF7">
      <w:pPr>
        <w:tabs>
          <w:tab w:val="left" w:pos="3832"/>
        </w:tabs>
      </w:pPr>
    </w:p>
    <w:p w:rsidR="005D1A90" w:rsidRDefault="008F7B02" w:rsidP="005D1A90">
      <w:pPr>
        <w:spacing w:after="0" w:line="360" w:lineRule="auto"/>
        <w:rPr>
          <w:b/>
          <w:i/>
          <w:color w:val="808080" w:themeColor="background1" w:themeShade="80"/>
          <w:sz w:val="28"/>
        </w:rPr>
      </w:pPr>
      <w:r>
        <w:rPr>
          <w:b/>
          <w:i/>
          <w:color w:val="808080" w:themeColor="background1" w:themeShade="80"/>
          <w:sz w:val="28"/>
        </w:rPr>
        <w:t>(Pàgina 4</w:t>
      </w:r>
      <w:r w:rsidR="005D1A90">
        <w:rPr>
          <w:b/>
          <w:i/>
          <w:color w:val="808080" w:themeColor="background1" w:themeShade="80"/>
          <w:sz w:val="28"/>
        </w:rPr>
        <w:t>)</w:t>
      </w:r>
    </w:p>
    <w:p w:rsidR="005D1A90" w:rsidRDefault="005D1A90" w:rsidP="00067CF7">
      <w:pPr>
        <w:tabs>
          <w:tab w:val="left" w:pos="3832"/>
        </w:tabs>
      </w:pPr>
    </w:p>
    <w:p w:rsidR="005D1A90" w:rsidRDefault="008F7B02" w:rsidP="00067CF7">
      <w:pPr>
        <w:tabs>
          <w:tab w:val="left" w:pos="3832"/>
        </w:tabs>
      </w:pPr>
      <w:r w:rsidRPr="008F7B02">
        <w:t>• Relaciona cadascun d’aquests vuit refranys amb la nota groga que té el seu significat. Pots demanar ajuda al pare o la mare. Busca un refrany diferent on també aparegui l’aigua i explica què vol dir.</w:t>
      </w:r>
    </w:p>
    <w:p w:rsidR="004429C9" w:rsidRDefault="004429C9" w:rsidP="00067CF7">
      <w:pPr>
        <w:tabs>
          <w:tab w:val="left" w:pos="3832"/>
        </w:tabs>
      </w:pPr>
    </w:p>
    <w:p w:rsidR="008F7B02" w:rsidRDefault="008F7B02" w:rsidP="004429C9">
      <w:pPr>
        <w:tabs>
          <w:tab w:val="left" w:pos="3832"/>
        </w:tabs>
        <w:spacing w:line="360" w:lineRule="auto"/>
        <w:ind w:left="1134"/>
      </w:pPr>
      <w:r>
        <w:t>a) Al pa, pa; al vi, vi; i l'aigua, clara. ...............</w:t>
      </w:r>
      <w:r w:rsidR="004429C9">
        <w:t>...............</w:t>
      </w:r>
      <w:r>
        <w:t>...................</w:t>
      </w:r>
    </w:p>
    <w:p w:rsidR="008F7B02" w:rsidRDefault="008F7B02" w:rsidP="004429C9">
      <w:pPr>
        <w:tabs>
          <w:tab w:val="left" w:pos="3832"/>
        </w:tabs>
        <w:spacing w:line="360" w:lineRule="auto"/>
        <w:ind w:left="1134"/>
      </w:pPr>
      <w:r>
        <w:t>b) Aigua corrent, no mata la gent. .............</w:t>
      </w:r>
      <w:r w:rsidR="004429C9">
        <w:t>.................</w:t>
      </w:r>
      <w:r>
        <w:t>.....................</w:t>
      </w:r>
    </w:p>
    <w:p w:rsidR="008F7B02" w:rsidRDefault="008F7B02" w:rsidP="004429C9">
      <w:pPr>
        <w:tabs>
          <w:tab w:val="left" w:pos="3832"/>
        </w:tabs>
        <w:spacing w:line="360" w:lineRule="auto"/>
        <w:ind w:left="1134"/>
      </w:pPr>
      <w:r>
        <w:t>c) És clar com l'aigua. .......................................................</w:t>
      </w:r>
      <w:r w:rsidR="004429C9">
        <w:t>.....</w:t>
      </w:r>
      <w:r>
        <w:t>...........</w:t>
      </w:r>
    </w:p>
    <w:p w:rsidR="008F7B02" w:rsidRDefault="008F7B02" w:rsidP="004429C9">
      <w:pPr>
        <w:tabs>
          <w:tab w:val="left" w:pos="3832"/>
        </w:tabs>
        <w:spacing w:line="360" w:lineRule="auto"/>
        <w:ind w:left="1134"/>
      </w:pPr>
      <w:r>
        <w:t>d) Estar com un peix a l'aigua. .............</w:t>
      </w:r>
      <w:r w:rsidR="004429C9">
        <w:t>.......................</w:t>
      </w:r>
      <w:r>
        <w:t>.....................</w:t>
      </w:r>
    </w:p>
    <w:p w:rsidR="008F7B02" w:rsidRDefault="008F7B02" w:rsidP="004429C9">
      <w:pPr>
        <w:tabs>
          <w:tab w:val="left" w:pos="3832"/>
        </w:tabs>
        <w:spacing w:line="360" w:lineRule="auto"/>
        <w:ind w:left="1134"/>
      </w:pPr>
      <w:r>
        <w:t>e) Fer-se la boca aigua. ............................................................</w:t>
      </w:r>
      <w:r w:rsidR="004429C9">
        <w:t>..</w:t>
      </w:r>
      <w:r>
        <w:t>......</w:t>
      </w:r>
    </w:p>
    <w:p w:rsidR="008F7B02" w:rsidRDefault="008F7B02" w:rsidP="004429C9">
      <w:pPr>
        <w:tabs>
          <w:tab w:val="left" w:pos="3832"/>
        </w:tabs>
        <w:spacing w:line="360" w:lineRule="auto"/>
        <w:ind w:left="1134"/>
      </w:pPr>
      <w:r>
        <w:t>f) Ofegar-se en dos dits d'aigua ...........</w:t>
      </w:r>
      <w:r w:rsidR="004429C9">
        <w:t>.....................</w:t>
      </w:r>
      <w:r>
        <w:t>.......................</w:t>
      </w:r>
    </w:p>
    <w:p w:rsidR="008F7B02" w:rsidRDefault="008F7B02" w:rsidP="004429C9">
      <w:pPr>
        <w:tabs>
          <w:tab w:val="left" w:pos="3832"/>
        </w:tabs>
        <w:spacing w:line="360" w:lineRule="auto"/>
        <w:ind w:left="1134"/>
      </w:pPr>
      <w:r>
        <w:t>g) Traure’n l’aigua clara. ..................................................................</w:t>
      </w:r>
    </w:p>
    <w:p w:rsidR="008F7B02" w:rsidRPr="00067CF7" w:rsidRDefault="008F7B02" w:rsidP="004429C9">
      <w:pPr>
        <w:tabs>
          <w:tab w:val="left" w:pos="3832"/>
        </w:tabs>
        <w:spacing w:line="360" w:lineRule="auto"/>
        <w:ind w:left="1134"/>
      </w:pPr>
      <w:r>
        <w:t>h) Aigua va! ................................................</w:t>
      </w:r>
      <w:r w:rsidR="004429C9">
        <w:t>...................</w:t>
      </w:r>
      <w:r>
        <w:t>..................</w:t>
      </w:r>
      <w:r w:rsidR="004429C9">
        <w:t>.</w:t>
      </w:r>
    </w:p>
    <w:sectPr w:rsidR="008F7B02" w:rsidRPr="00067CF7" w:rsidSect="002A5147">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397" w:rsidRDefault="00F55397" w:rsidP="002A5147">
      <w:pPr>
        <w:spacing w:after="0" w:line="240" w:lineRule="auto"/>
      </w:pPr>
      <w:r>
        <w:separator/>
      </w:r>
    </w:p>
  </w:endnote>
  <w:endnote w:type="continuationSeparator" w:id="0">
    <w:p w:rsidR="00F55397" w:rsidRDefault="00F55397" w:rsidP="002A5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82" w:rsidRDefault="006E188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C8B" w:rsidRDefault="004A0C8B" w:rsidP="009A13FE">
    <w:pPr>
      <w:pStyle w:val="Encabezado"/>
      <w:pBdr>
        <w:top w:val="single" w:sz="24" w:space="1" w:color="auto"/>
      </w:pBdr>
      <w:rPr>
        <w:sz w:val="20"/>
        <w:lang w:val="es-ES"/>
      </w:rPr>
    </w:pPr>
    <w:r w:rsidRPr="009A13FE">
      <w:rPr>
        <w:noProof/>
        <w:sz w:val="18"/>
        <w:lang w:eastAsia="ca-ES"/>
      </w:rPr>
      <mc:AlternateContent>
        <mc:Choice Requires="wps">
          <w:drawing>
            <wp:anchor distT="0" distB="0" distL="114300" distR="114300" simplePos="0" relativeHeight="251659264" behindDoc="0" locked="0" layoutInCell="1" allowOverlap="1">
              <wp:simplePos x="0" y="0"/>
              <wp:positionH relativeFrom="column">
                <wp:posOffset>5588000</wp:posOffset>
              </wp:positionH>
              <wp:positionV relativeFrom="paragraph">
                <wp:posOffset>55154</wp:posOffset>
              </wp:positionV>
              <wp:extent cx="1162050" cy="584200"/>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1162050" cy="584200"/>
                      </a:xfrm>
                      <a:prstGeom prst="rect">
                        <a:avLst/>
                      </a:prstGeom>
                      <a:solidFill>
                        <a:schemeClr val="lt1"/>
                      </a:solidFill>
                      <a:ln w="6350">
                        <a:noFill/>
                      </a:ln>
                    </wps:spPr>
                    <wps:txbx>
                      <w:txbxContent>
                        <w:p w:rsidR="009A13FE" w:rsidRDefault="009A13FE">
                          <w:r>
                            <w:rPr>
                              <w:noProof/>
                              <w:lang w:eastAsia="ca-ES"/>
                            </w:rPr>
                            <w:drawing>
                              <wp:inline distT="0" distB="0" distL="0" distR="0" wp14:anchorId="3919BE15" wp14:editId="2B9DF489">
                                <wp:extent cx="939800" cy="457200"/>
                                <wp:effectExtent l="0" t="0" r="0" b="0"/>
                                <wp:docPr id="3" name="Imagen 3" descr="C:\Users\usuario\AppData\Local\Microsoft\Windows\INetCache\Content.Word\Recurso 6@3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AppData\Local\Microsoft\Windows\INetCache\Content.Word\Recurso 6@300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457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4" o:spid="_x0000_s1026" type="#_x0000_t202" style="position:absolute;margin-left:440pt;margin-top:4.35pt;width:91.5pt;height: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" fillcolor="white [3201]" stroked="f" strokeweight=".5pt">
              <v:textbox>
                <w:txbxContent>
                  <w:p w:rsidR="009A13FE" w:rsidRDefault="009A13FE">
                    <w:r>
                      <w:rPr>
                        <w:noProof/>
                        <w:lang w:eastAsia="ca-ES"/>
                      </w:rPr>
                      <w:drawing>
                        <wp:inline distT="0" distB="0" distL="0" distR="0" wp14:anchorId="3919BE15" wp14:editId="2B9DF489">
                          <wp:extent cx="939800" cy="457200"/>
                          <wp:effectExtent l="0" t="0" r="0" b="0"/>
                          <wp:docPr id="3" name="Imagen 3" descr="C:\Users\usuario\AppData\Local\Microsoft\Windows\INetCache\Content.Word\Recurso 6@3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AppData\Local\Microsoft\Windows\INetCache\Content.Word\Recurso 6@300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9800" cy="457200"/>
                                  </a:xfrm>
                                  <a:prstGeom prst="rect">
                                    <a:avLst/>
                                  </a:prstGeom>
                                  <a:noFill/>
                                  <a:ln>
                                    <a:noFill/>
                                  </a:ln>
                                </pic:spPr>
                              </pic:pic>
                            </a:graphicData>
                          </a:graphic>
                        </wp:inline>
                      </w:drawing>
                    </w:r>
                  </w:p>
                </w:txbxContent>
              </v:textbox>
            </v:shape>
          </w:pict>
        </mc:Fallback>
      </mc:AlternateContent>
    </w:r>
  </w:p>
  <w:p w:rsidR="00BC0255" w:rsidRDefault="009A13FE" w:rsidP="004429C9">
    <w:pPr>
      <w:pStyle w:val="Encabezado"/>
      <w:pBdr>
        <w:top w:val="single" w:sz="24" w:space="1" w:color="auto"/>
      </w:pBdr>
    </w:pPr>
    <w:r w:rsidRPr="005D1A90">
      <w:rPr>
        <w:b/>
        <w:bCs/>
        <w:sz w:val="20"/>
      </w:rPr>
      <w:fldChar w:fldCharType="begin"/>
    </w:r>
    <w:r w:rsidRPr="005D1A90">
      <w:rPr>
        <w:b/>
        <w:bCs/>
        <w:sz w:val="20"/>
      </w:rPr>
      <w:instrText>PAGE  \* Arabic  \* MERGEFORMAT</w:instrText>
    </w:r>
    <w:r w:rsidRPr="005D1A90">
      <w:rPr>
        <w:b/>
        <w:bCs/>
        <w:sz w:val="20"/>
      </w:rPr>
      <w:fldChar w:fldCharType="separate"/>
    </w:r>
    <w:r w:rsidR="00FF4270" w:rsidRPr="00FF4270">
      <w:rPr>
        <w:b/>
        <w:bCs/>
        <w:noProof/>
        <w:sz w:val="20"/>
        <w:lang w:val="es-ES"/>
      </w:rPr>
      <w:t>1</w:t>
    </w:r>
    <w:r w:rsidRPr="005D1A90">
      <w:rPr>
        <w:b/>
        <w:bCs/>
        <w:sz w:val="20"/>
      </w:rPr>
      <w:fldChar w:fldCharType="end"/>
    </w:r>
    <w:r w:rsidRPr="009A13FE">
      <w:rPr>
        <w:sz w:val="20"/>
        <w:lang w:val="es-ES"/>
      </w:rPr>
      <w:t xml:space="preserve"> </w:t>
    </w:r>
    <w:r w:rsidRPr="009A13FE">
      <w:rPr>
        <w:b/>
        <w:bCs/>
        <w:sz w:val="20"/>
      </w:rPr>
      <w:t xml:space="preserve">| </w:t>
    </w:r>
    <w:r w:rsidR="00BC0255" w:rsidRPr="005D1A90">
      <w:rPr>
        <w:sz w:val="20"/>
      </w:rPr>
      <w:t>Descobreix el riu</w:t>
    </w:r>
    <w:r w:rsidR="00BC0255" w:rsidRPr="009A13FE">
      <w:rPr>
        <w:b/>
        <w:sz w:val="20"/>
      </w:rPr>
      <w:t xml:space="preserve"> | </w:t>
    </w:r>
    <w:r w:rsidR="00AA428D">
      <w:rPr>
        <w:b/>
        <w:sz w:val="20"/>
      </w:rPr>
      <w:t>Necessitem aigua! Fitxa de primària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82" w:rsidRDefault="006E18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397" w:rsidRDefault="00F55397" w:rsidP="002A5147">
      <w:pPr>
        <w:spacing w:after="0" w:line="240" w:lineRule="auto"/>
      </w:pPr>
      <w:r>
        <w:separator/>
      </w:r>
    </w:p>
  </w:footnote>
  <w:footnote w:type="continuationSeparator" w:id="0">
    <w:p w:rsidR="00F55397" w:rsidRDefault="00F55397" w:rsidP="002A51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82" w:rsidRDefault="006E18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C8B" w:rsidRPr="00067CF7" w:rsidRDefault="006E1882" w:rsidP="00067CF7">
    <w:pPr>
      <w:pStyle w:val="Encabezado"/>
      <w:pBdr>
        <w:bottom w:val="single" w:sz="24" w:space="1" w:color="808080" w:themeColor="background1" w:themeShade="80"/>
      </w:pBdr>
      <w:jc w:val="center"/>
      <w:rPr>
        <w:sz w:val="18"/>
      </w:rPr>
    </w:pPr>
    <w:r>
      <w:rPr>
        <w:noProof/>
        <w:sz w:val="18"/>
        <w:lang w:eastAsia="ca-ES"/>
      </w:rPr>
      <w:drawing>
        <wp:inline distT="0" distB="0" distL="0" distR="0">
          <wp:extent cx="6645910" cy="1167954"/>
          <wp:effectExtent l="0" t="0" r="2540" b="0"/>
          <wp:docPr id="1" name="Imagen 1" descr="C:\Users\usuario\AppData\Local\Microsoft\Windows\INetCache\Content.Word\Recurso 9@3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Content.Word\Recurso 9@300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1167954"/>
                  </a:xfrm>
                  <a:prstGeom prst="rect">
                    <a:avLst/>
                  </a:prstGeom>
                  <a:noFill/>
                  <a:ln>
                    <a:noFill/>
                  </a:ln>
                </pic:spPr>
              </pic:pic>
            </a:graphicData>
          </a:graphic>
        </wp:inline>
      </w:drawing>
    </w:r>
  </w:p>
  <w:p w:rsidR="004A0C8B" w:rsidRPr="00067CF7" w:rsidRDefault="004A0C8B" w:rsidP="00067CF7">
    <w:pPr>
      <w:pStyle w:val="Encabezado"/>
      <w:pBdr>
        <w:bottom w:val="single" w:sz="24" w:space="1" w:color="808080" w:themeColor="background1" w:themeShade="80"/>
      </w:pBdr>
      <w:jc w:val="center"/>
      <w:rPr>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82" w:rsidRDefault="006E1882">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532"/>
    <w:rsid w:val="00067CF7"/>
    <w:rsid w:val="001F2D54"/>
    <w:rsid w:val="00255673"/>
    <w:rsid w:val="002A5147"/>
    <w:rsid w:val="003A7A24"/>
    <w:rsid w:val="004429C9"/>
    <w:rsid w:val="004A0C8B"/>
    <w:rsid w:val="004B5ADE"/>
    <w:rsid w:val="004D7B17"/>
    <w:rsid w:val="005A7A01"/>
    <w:rsid w:val="005D1A90"/>
    <w:rsid w:val="00673B9A"/>
    <w:rsid w:val="006E1882"/>
    <w:rsid w:val="008F7B02"/>
    <w:rsid w:val="009A13FE"/>
    <w:rsid w:val="009E646F"/>
    <w:rsid w:val="00AA428D"/>
    <w:rsid w:val="00AF6064"/>
    <w:rsid w:val="00BC0255"/>
    <w:rsid w:val="00BD4CF5"/>
    <w:rsid w:val="00BF7C90"/>
    <w:rsid w:val="00DE6532"/>
    <w:rsid w:val="00F37B1A"/>
    <w:rsid w:val="00F55397"/>
    <w:rsid w:val="00F767A8"/>
    <w:rsid w:val="00FA1D84"/>
    <w:rsid w:val="00FC5E64"/>
    <w:rsid w:val="00FF4270"/>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28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514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A5147"/>
  </w:style>
  <w:style w:type="paragraph" w:styleId="Piedepgina">
    <w:name w:val="footer"/>
    <w:basedOn w:val="Normal"/>
    <w:link w:val="PiedepginaCar"/>
    <w:uiPriority w:val="99"/>
    <w:unhideWhenUsed/>
    <w:rsid w:val="002A514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A5147"/>
  </w:style>
  <w:style w:type="paragraph" w:styleId="Prrafodelista">
    <w:name w:val="List Paragraph"/>
    <w:basedOn w:val="Normal"/>
    <w:uiPriority w:val="34"/>
    <w:qFormat/>
    <w:rsid w:val="00AA428D"/>
    <w:pPr>
      <w:ind w:left="720"/>
      <w:contextualSpacing/>
    </w:pPr>
  </w:style>
  <w:style w:type="paragraph" w:styleId="Textodeglobo">
    <w:name w:val="Balloon Text"/>
    <w:basedOn w:val="Normal"/>
    <w:link w:val="TextodegloboCar"/>
    <w:uiPriority w:val="99"/>
    <w:semiHidden/>
    <w:unhideWhenUsed/>
    <w:rsid w:val="00FF42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2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28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514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A5147"/>
  </w:style>
  <w:style w:type="paragraph" w:styleId="Piedepgina">
    <w:name w:val="footer"/>
    <w:basedOn w:val="Normal"/>
    <w:link w:val="PiedepginaCar"/>
    <w:uiPriority w:val="99"/>
    <w:unhideWhenUsed/>
    <w:rsid w:val="002A514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A5147"/>
  </w:style>
  <w:style w:type="paragraph" w:styleId="Prrafodelista">
    <w:name w:val="List Paragraph"/>
    <w:basedOn w:val="Normal"/>
    <w:uiPriority w:val="34"/>
    <w:qFormat/>
    <w:rsid w:val="00AA428D"/>
    <w:pPr>
      <w:ind w:left="720"/>
      <w:contextualSpacing/>
    </w:pPr>
  </w:style>
  <w:style w:type="paragraph" w:styleId="Textodeglobo">
    <w:name w:val="Balloon Text"/>
    <w:basedOn w:val="Normal"/>
    <w:link w:val="TextodegloboCar"/>
    <w:uiPriority w:val="99"/>
    <w:semiHidden/>
    <w:unhideWhenUsed/>
    <w:rsid w:val="00FF42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2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598</Words>
  <Characters>3410</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Begoña Martínez López</cp:lastModifiedBy>
  <cp:revision>2</cp:revision>
  <cp:lastPrinted>2020-04-15T10:33:00Z</cp:lastPrinted>
  <dcterms:created xsi:type="dcterms:W3CDTF">2020-04-30T09:37:00Z</dcterms:created>
  <dcterms:modified xsi:type="dcterms:W3CDTF">2020-04-30T09:37:00Z</dcterms:modified>
</cp:coreProperties>
</file>